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FF" w:rsidRDefault="00E616FF"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position:absolute;margin-left:268.5pt;margin-top:-17.25pt;width:297.75pt;height:36.35pt;z-index:251655680;visibility:visible;mso-position-horizontal-relative:page" filled="f" stroked="f">
            <v:path arrowok="t"/>
            <v:textbox style="mso-fit-shape-to-text:t">
              <w:txbxContent>
                <w:p w:rsidR="00E616FF" w:rsidRPr="002B74B0" w:rsidRDefault="00E616FF" w:rsidP="006E0CD5">
                  <w:pPr>
                    <w:jc w:val="center"/>
                    <w:rPr>
                      <w:rFonts w:ascii="Century Gothic" w:hAnsi="Century Gothic" w:cs="Century Gothic"/>
                      <w:color w:val="000000"/>
                      <w:sz w:val="32"/>
                      <w:szCs w:val="32"/>
                      <w:u w:val="single"/>
                    </w:rPr>
                  </w:pPr>
                  <w:r w:rsidRPr="002B74B0">
                    <w:rPr>
                      <w:rFonts w:ascii="Century Gothic" w:hAnsi="Century Gothic" w:cs="Century Gothic"/>
                      <w:color w:val="000000"/>
                      <w:sz w:val="32"/>
                      <w:szCs w:val="32"/>
                      <w:u w:val="single"/>
                    </w:rPr>
                    <w:t>Mezclas</w:t>
                  </w:r>
                </w:p>
              </w:txbxContent>
            </v:textbox>
            <w10:wrap anchorx="page"/>
          </v:shape>
        </w:pict>
      </w:r>
      <w:r>
        <w:rPr>
          <w:noProof/>
          <w:lang w:val="cs-CZ" w:eastAsia="cs-CZ"/>
        </w:rPr>
        <w:pict>
          <v:shape id="Cuadro de texto 2" o:spid="_x0000_s1027" type="#_x0000_t202" style="position:absolute;margin-left:-15pt;margin-top:-17.25pt;width:297.75pt;height:36.35pt;z-index:251654656;visibility:visible;mso-position-horizontal-relative:page" filled="f" stroked="f">
            <v:path arrowok="t"/>
            <v:textbox style="mso-fit-shape-to-text:t">
              <w:txbxContent>
                <w:p w:rsidR="00E616FF" w:rsidRPr="002B74B0" w:rsidRDefault="00E616FF" w:rsidP="00D860D1">
                  <w:pPr>
                    <w:jc w:val="center"/>
                    <w:rPr>
                      <w:rFonts w:ascii="Century Gothic" w:hAnsi="Century Gothic" w:cs="Century Gothic"/>
                      <w:color w:val="000000"/>
                      <w:sz w:val="32"/>
                      <w:szCs w:val="32"/>
                      <w:u w:val="single"/>
                    </w:rPr>
                  </w:pPr>
                  <w:r w:rsidRPr="002B74B0">
                    <w:rPr>
                      <w:rFonts w:ascii="Century Gothic" w:hAnsi="Century Gothic" w:cs="Century Gothic"/>
                      <w:color w:val="000000"/>
                      <w:sz w:val="32"/>
                      <w:szCs w:val="32"/>
                      <w:u w:val="single"/>
                    </w:rPr>
                    <w:t>Aceites Esenciales Simples</w:t>
                  </w:r>
                </w:p>
              </w:txbxContent>
            </v:textbox>
            <w10:wrap anchorx="page"/>
          </v:shape>
        </w:pict>
      </w:r>
    </w:p>
    <w:p w:rsidR="00E616FF" w:rsidRDefault="00E616FF" w:rsidP="00B6108C">
      <w:r>
        <w:t xml:space="preserve">       </w:t>
      </w:r>
      <w:r w:rsidRPr="00051B1D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blog.relaxarea.ro/file/2016/03/Lavender.png" style="width:29.25pt;height:69.75pt;visibility:visible">
            <v:imagedata r:id="rId5" o:title=""/>
          </v:shape>
        </w:pict>
      </w:r>
      <w:r>
        <w:t xml:space="preserve"> </w:t>
      </w:r>
      <w:r w:rsidRPr="00051B1D">
        <w:rPr>
          <w:noProof/>
          <w:lang w:val="cs-CZ" w:eastAsia="cs-CZ"/>
        </w:rPr>
        <w:pict>
          <v:shape id="Imagen 40" o:spid="_x0000_i1026" type="#_x0000_t75" alt="http://3.bp.blogspot.com/-5-Lk3OLEoPI/VYx9l9quQSI/AAAAAAAANsA/oq2Zduhg3lE/s1600/Peppermint.png" style="width:28.5pt;height:68.25pt;visibility:visible">
            <v:imagedata r:id="rId6" o:title=""/>
          </v:shape>
        </w:pict>
      </w:r>
      <w:r>
        <w:t xml:space="preserve"> </w:t>
      </w:r>
      <w:r w:rsidRPr="00051B1D">
        <w:rPr>
          <w:noProof/>
          <w:lang w:val="cs-CZ" w:eastAsia="cs-CZ"/>
        </w:rPr>
        <w:pict>
          <v:shape id="Imagen 37" o:spid="_x0000_i1027" type="#_x0000_t75" alt="http://2.bp.blogspot.com/-MvL-u3f4hw8/VYx9cZiZH6I/AAAAAAAANr0/m-YgcrdeB9I/s1600/Lemon.png" style="width:27.75pt;height:69pt;visibility:visible">
            <v:imagedata r:id="rId7" o:title=""/>
          </v:shape>
        </w:pict>
      </w:r>
      <w:r>
        <w:t xml:space="preserve"> </w:t>
      </w:r>
      <w:r w:rsidRPr="00051B1D">
        <w:rPr>
          <w:noProof/>
          <w:lang w:val="cs-CZ" w:eastAsia="cs-CZ"/>
        </w:rPr>
        <w:pict>
          <v:shape id="Imagen 39" o:spid="_x0000_i1028" type="#_x0000_t75" alt="http://3.bp.blogspot.com/-mpowRqKtELU/VYx9vLqrldI/AAAAAAAANsM/Uf6_nmthpUI/s1600/Frank.png" style="width:27.75pt;height:69pt;visibility:visible">
            <v:imagedata r:id="rId8" o:title=""/>
          </v:shape>
        </w:pict>
      </w:r>
      <w:r>
        <w:t xml:space="preserve"> </w:t>
      </w:r>
      <w:r w:rsidRPr="00051B1D">
        <w:rPr>
          <w:noProof/>
          <w:lang w:val="cs-CZ" w:eastAsia="cs-CZ"/>
        </w:rPr>
        <w:pict>
          <v:shape id="Imagen 32" o:spid="_x0000_i1029" type="#_x0000_t75" alt="http://www.essentialoils4health.co.uk/Copaiba%205ml.png" style="width:27.75pt;height:68.25pt;visibility:visible">
            <v:imagedata r:id="rId9" o:title=""/>
          </v:shape>
        </w:pict>
      </w:r>
    </w:p>
    <w:p w:rsidR="00E616FF" w:rsidRDefault="00E616FF" w:rsidP="00D860D1">
      <w:pPr>
        <w:rPr>
          <w:rFonts w:ascii="Century Gothic" w:hAnsi="Century Gothic" w:cs="Century Gothic"/>
          <w:b/>
          <w:bCs/>
          <w:color w:val="7030A0"/>
          <w:sz w:val="18"/>
          <w:szCs w:val="18"/>
          <w:u w:val="single"/>
        </w:rPr>
      </w:pPr>
    </w:p>
    <w:p w:rsidR="00E616FF" w:rsidRPr="00167457" w:rsidRDefault="00E616FF" w:rsidP="00D860D1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7030A0"/>
          <w:sz w:val="16"/>
          <w:szCs w:val="16"/>
          <w:u w:val="single"/>
        </w:rPr>
        <w:t>LAVANDA</w:t>
      </w:r>
      <w:r w:rsidRPr="00167457">
        <w:rPr>
          <w:rFonts w:ascii="Century Gothic" w:hAnsi="Century Gothic" w:cs="Century Gothic"/>
          <w:sz w:val="16"/>
          <w:szCs w:val="16"/>
          <w:u w:val="single"/>
        </w:rPr>
        <w:t>:</w:t>
      </w:r>
      <w:r>
        <w:rPr>
          <w:rFonts w:ascii="Century Gothic" w:hAnsi="Century Gothic" w:cs="Century Gothic"/>
          <w:sz w:val="16"/>
          <w:szCs w:val="16"/>
        </w:rPr>
        <w:t xml:space="preserve"> R</w:t>
      </w:r>
      <w:r w:rsidRPr="00167457">
        <w:rPr>
          <w:rFonts w:ascii="Century Gothic" w:hAnsi="Century Gothic" w:cs="Century Gothic"/>
          <w:sz w:val="16"/>
          <w:szCs w:val="16"/>
        </w:rPr>
        <w:t>elaja</w:t>
      </w:r>
      <w:r>
        <w:rPr>
          <w:rFonts w:ascii="Century Gothic" w:hAnsi="Century Gothic" w:cs="Century Gothic"/>
          <w:sz w:val="16"/>
          <w:szCs w:val="16"/>
        </w:rPr>
        <w:t xml:space="preserve"> mente y cuerpo</w:t>
      </w:r>
      <w:r w:rsidRPr="00167457">
        <w:rPr>
          <w:rFonts w:ascii="Century Gothic" w:hAnsi="Century Gothic" w:cs="Century Gothic"/>
          <w:sz w:val="16"/>
          <w:szCs w:val="16"/>
        </w:rPr>
        <w:t>, curativa, para quemaduras, heridas, músculos cansados, cicatrices, ex</w:t>
      </w:r>
      <w:r>
        <w:rPr>
          <w:rFonts w:ascii="Century Gothic" w:hAnsi="Century Gothic" w:cs="Century Gothic"/>
          <w:sz w:val="16"/>
          <w:szCs w:val="16"/>
        </w:rPr>
        <w:t>celente para piel, alergias, caspa, mareos</w:t>
      </w:r>
      <w:r w:rsidRPr="00167457">
        <w:rPr>
          <w:rFonts w:ascii="Century Gothic" w:hAnsi="Century Gothic" w:cs="Century Gothic"/>
          <w:sz w:val="16"/>
          <w:szCs w:val="16"/>
        </w:rPr>
        <w:t>.</w:t>
      </w:r>
    </w:p>
    <w:p w:rsidR="00E616FF" w:rsidRPr="00167457" w:rsidRDefault="00E616FF" w:rsidP="00D860D1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538135"/>
          <w:sz w:val="16"/>
          <w:szCs w:val="16"/>
          <w:u w:val="single"/>
        </w:rPr>
        <w:t>MENTA:</w:t>
      </w:r>
      <w:r w:rsidRPr="00167457">
        <w:rPr>
          <w:rFonts w:ascii="Century Gothic" w:hAnsi="Century Gothic" w:cs="Century Gothic"/>
          <w:color w:val="53813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Estimulante y energizante, d</w:t>
      </w:r>
      <w:r w:rsidRPr="00167457">
        <w:rPr>
          <w:rFonts w:ascii="Century Gothic" w:hAnsi="Century Gothic" w:cs="Century Gothic"/>
          <w:sz w:val="16"/>
          <w:szCs w:val="16"/>
        </w:rPr>
        <w:t>igestiva, hepática,  respiratoria, mejora la concentración y despeja la mente, descontracturante, para dolores de cab</w:t>
      </w:r>
      <w:r>
        <w:rPr>
          <w:rFonts w:ascii="Century Gothic" w:hAnsi="Century Gothic" w:cs="Century Gothic"/>
          <w:sz w:val="16"/>
          <w:szCs w:val="16"/>
        </w:rPr>
        <w:t>eza, musculares, expectorante, fiebre</w:t>
      </w:r>
      <w:r w:rsidRPr="00167457">
        <w:rPr>
          <w:rFonts w:ascii="Century Gothic" w:hAnsi="Century Gothic" w:cs="Century Gothic"/>
          <w:sz w:val="16"/>
          <w:szCs w:val="16"/>
        </w:rPr>
        <w:t>.</w:t>
      </w:r>
    </w:p>
    <w:p w:rsidR="00E616FF" w:rsidRPr="00167457" w:rsidRDefault="00E616FF" w:rsidP="00D860D1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FFC611"/>
          <w:sz w:val="16"/>
          <w:szCs w:val="16"/>
          <w:u w:val="single"/>
        </w:rPr>
        <w:t>LIMÓN:</w:t>
      </w:r>
      <w:r w:rsidRPr="00167457">
        <w:rPr>
          <w:rFonts w:ascii="Century Gothic" w:hAnsi="Century Gothic" w:cs="Century Gothic"/>
          <w:color w:val="FFD966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A</w:t>
      </w:r>
      <w:r w:rsidRPr="00167457">
        <w:rPr>
          <w:rFonts w:ascii="Century Gothic" w:hAnsi="Century Gothic" w:cs="Century Gothic"/>
          <w:sz w:val="16"/>
          <w:szCs w:val="16"/>
        </w:rPr>
        <w:t>ntioxidante poderoso, digestivo, limpiador, revitalizante, enérgico, trabaja sobre emociones de rabia, fastidio y mal humor, emociones negativas. Anti manchas. Actúa sobre los sistemas de defensas físicos, mentales y espirituales.</w:t>
      </w:r>
    </w:p>
    <w:p w:rsidR="00E616FF" w:rsidRPr="00167457" w:rsidRDefault="00E616FF" w:rsidP="00D860D1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C00000"/>
          <w:sz w:val="16"/>
          <w:szCs w:val="16"/>
          <w:u w:val="single"/>
        </w:rPr>
        <w:t>INCIENSO:</w:t>
      </w:r>
      <w:r w:rsidRPr="00167457">
        <w:rPr>
          <w:rFonts w:ascii="Century Gothic" w:hAnsi="Century Gothic" w:cs="Century Gothic"/>
          <w:color w:val="C00000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Limpiador celular, </w:t>
      </w:r>
      <w:bookmarkStart w:id="0" w:name="_GoBack"/>
      <w:bookmarkEnd w:id="0"/>
      <w:r>
        <w:rPr>
          <w:rFonts w:ascii="Century Gothic" w:hAnsi="Century Gothic" w:cs="Century Gothic"/>
          <w:sz w:val="16"/>
          <w:szCs w:val="16"/>
        </w:rPr>
        <w:t xml:space="preserve"> e</w:t>
      </w:r>
      <w:r w:rsidRPr="00167457">
        <w:rPr>
          <w:rFonts w:ascii="Century Gothic" w:hAnsi="Century Gothic" w:cs="Century Gothic"/>
          <w:sz w:val="16"/>
          <w:szCs w:val="16"/>
        </w:rPr>
        <w:t xml:space="preserve">stimula y eleva la mente, </w:t>
      </w:r>
      <w:r>
        <w:rPr>
          <w:rFonts w:ascii="Century Gothic" w:hAnsi="Century Gothic" w:cs="Century Gothic"/>
          <w:sz w:val="16"/>
          <w:szCs w:val="16"/>
        </w:rPr>
        <w:t>m</w:t>
      </w:r>
      <w:r w:rsidRPr="00167457">
        <w:rPr>
          <w:rFonts w:ascii="Century Gothic" w:hAnsi="Century Gothic" w:cs="Century Gothic"/>
          <w:sz w:val="16"/>
          <w:szCs w:val="16"/>
        </w:rPr>
        <w:t>uy valioso en el cuidado de la piel tanto para la belleza como la rec</w:t>
      </w:r>
      <w:r>
        <w:rPr>
          <w:rFonts w:ascii="Century Gothic" w:hAnsi="Century Gothic" w:cs="Century Gothic"/>
          <w:sz w:val="16"/>
          <w:szCs w:val="16"/>
        </w:rPr>
        <w:t>uperación de problemas cutáneos, antiestrias, ayuda en las enfermedades mentales y mejora la conexión espiritual</w:t>
      </w:r>
      <w:r w:rsidRPr="00167457">
        <w:rPr>
          <w:rFonts w:ascii="Century Gothic" w:hAnsi="Century Gothic" w:cs="Century Gothic"/>
          <w:sz w:val="16"/>
          <w:szCs w:val="16"/>
        </w:rPr>
        <w:t>.</w:t>
      </w:r>
    </w:p>
    <w:p w:rsidR="00E616FF" w:rsidRDefault="00E616FF" w:rsidP="00D860D1">
      <w:pPr>
        <w:rPr>
          <w:rFonts w:ascii="Century Gothic" w:hAnsi="Century Gothic" w:cs="Century Gothic"/>
          <w:sz w:val="20"/>
          <w:szCs w:val="20"/>
        </w:rPr>
      </w:pPr>
      <w:r w:rsidRPr="00167457">
        <w:rPr>
          <w:rFonts w:ascii="Century Gothic" w:hAnsi="Century Gothic" w:cs="Century Gothic"/>
          <w:b/>
          <w:bCs/>
          <w:color w:val="BF8F00"/>
          <w:sz w:val="16"/>
          <w:szCs w:val="16"/>
          <w:u w:val="single"/>
        </w:rPr>
        <w:t>COPAIBA:</w:t>
      </w:r>
      <w:r w:rsidRPr="00167457">
        <w:rPr>
          <w:rFonts w:ascii="Century Gothic" w:hAnsi="Century Gothic" w:cs="Century Gothic"/>
          <w:color w:val="BF8F00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An</w:t>
      </w:r>
      <w:r w:rsidRPr="00167457">
        <w:rPr>
          <w:rFonts w:ascii="Century Gothic" w:hAnsi="Century Gothic" w:cs="Century Gothic"/>
          <w:sz w:val="16"/>
          <w:szCs w:val="16"/>
        </w:rPr>
        <w:t>tiinflamatorio poderoso,</w:t>
      </w:r>
      <w:r>
        <w:rPr>
          <w:rFonts w:ascii="Century Gothic" w:hAnsi="Century Gothic" w:cs="Century Gothic"/>
          <w:sz w:val="16"/>
          <w:szCs w:val="16"/>
        </w:rPr>
        <w:t xml:space="preserve"> protector y estimulante del sistema digestivo, para las úlceras de estómago, a</w:t>
      </w:r>
      <w:r w:rsidRPr="00167457">
        <w:rPr>
          <w:rFonts w:ascii="Century Gothic" w:hAnsi="Century Gothic" w:cs="Century Gothic"/>
          <w:sz w:val="16"/>
          <w:szCs w:val="16"/>
        </w:rPr>
        <w:t xml:space="preserve">yuda a regular el tránsito intestinal. </w:t>
      </w:r>
    </w:p>
    <w:p w:rsidR="00E616FF" w:rsidRDefault="00E616FF" w:rsidP="00BE6C81">
      <w:pPr>
        <w:jc w:val="center"/>
        <w:rPr>
          <w:noProof/>
          <w:lang w:eastAsia="es-ES"/>
        </w:rPr>
      </w:pPr>
      <w:r>
        <w:rPr>
          <w:noProof/>
          <w:lang w:val="cs-CZ" w:eastAsia="cs-CZ"/>
        </w:rPr>
        <w:pict>
          <v:shape id="Cuadro de texto 22" o:spid="_x0000_s1028" type="#_x0000_t202" style="position:absolute;left:0;text-align:left;margin-left:17.25pt;margin-top:70.1pt;width:270pt;height:94.9pt;z-index:251657728;visibility:visible;mso-position-horizontal-relative:page" filled="f" stroked="f">
            <v:textbox style="mso-next-textbox:#Cuadro de texto 22">
              <w:txbxContent>
                <w:p w:rsidR="00E616FF" w:rsidRPr="002B74B0" w:rsidRDefault="00E616FF" w:rsidP="00CB42BA">
                  <w:pPr>
                    <w:jc w:val="center"/>
                    <w:rPr>
                      <w:rFonts w:ascii="Century Gothic" w:hAnsi="Century Gothic" w:cs="Century Gothic"/>
                      <w:noProof/>
                      <w:color w:val="385623"/>
                      <w:sz w:val="20"/>
                      <w:szCs w:val="20"/>
                    </w:rPr>
                  </w:pPr>
                </w:p>
                <w:p w:rsidR="00E616FF" w:rsidRPr="002B74B0" w:rsidRDefault="00E616FF" w:rsidP="00CB42BA">
                  <w:pPr>
                    <w:jc w:val="center"/>
                    <w:rPr>
                      <w:rFonts w:ascii="Century Gothic" w:hAnsi="Century Gothic" w:cs="Century Gothic"/>
                      <w:noProof/>
                      <w:color w:val="385623"/>
                      <w:sz w:val="20"/>
                      <w:szCs w:val="20"/>
                    </w:rPr>
                  </w:pPr>
                </w:p>
                <w:p w:rsidR="00E616FF" w:rsidRPr="002B74B0" w:rsidRDefault="00E616FF" w:rsidP="00CB42BA">
                  <w:pPr>
                    <w:jc w:val="center"/>
                    <w:rPr>
                      <w:rFonts w:ascii="Century Gothic" w:hAnsi="Century Gothic" w:cs="Century Gothic"/>
                      <w:noProof/>
                      <w:color w:val="385623"/>
                      <w:sz w:val="20"/>
                      <w:szCs w:val="20"/>
                    </w:rPr>
                  </w:pPr>
                </w:p>
                <w:p w:rsidR="00E616FF" w:rsidRPr="002B74B0" w:rsidRDefault="00E616FF" w:rsidP="00CB42BA">
                  <w:pPr>
                    <w:jc w:val="center"/>
                    <w:rPr>
                      <w:rFonts w:ascii="Century Gothic" w:hAnsi="Century Gothic" w:cs="Century Gothic"/>
                      <w:noProof/>
                      <w:color w:val="385623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anchorx="page"/>
          </v:shape>
        </w:pict>
      </w:r>
    </w:p>
    <w:p w:rsidR="00E616FF" w:rsidRDefault="00E616FF" w:rsidP="00BE6C81">
      <w:pPr>
        <w:jc w:val="center"/>
        <w:rPr>
          <w:noProof/>
          <w:lang w:eastAsia="es-ES"/>
        </w:rPr>
      </w:pPr>
    </w:p>
    <w:p w:rsidR="00E616FF" w:rsidRDefault="00E616FF" w:rsidP="00BE6C81">
      <w:pPr>
        <w:jc w:val="center"/>
        <w:rPr>
          <w:noProof/>
          <w:lang w:eastAsia="es-ES"/>
        </w:rPr>
      </w:pPr>
    </w:p>
    <w:p w:rsidR="00E616FF" w:rsidRDefault="00E616FF" w:rsidP="00BE6C81">
      <w:pPr>
        <w:jc w:val="center"/>
        <w:rPr>
          <w:noProof/>
          <w:lang w:eastAsia="es-ES"/>
        </w:rPr>
      </w:pPr>
    </w:p>
    <w:p w:rsidR="00E616FF" w:rsidRDefault="00E616FF" w:rsidP="00BE6C81">
      <w:pPr>
        <w:jc w:val="center"/>
        <w:rPr>
          <w:noProof/>
          <w:lang w:eastAsia="es-ES"/>
        </w:rPr>
      </w:pPr>
    </w:p>
    <w:p w:rsidR="00E616FF" w:rsidRDefault="00E616FF" w:rsidP="00BE6C81">
      <w:pPr>
        <w:jc w:val="center"/>
        <w:rPr>
          <w:rFonts w:ascii="Century Gothic" w:hAnsi="Century Gothic" w:cs="Century Gothic"/>
          <w:sz w:val="20"/>
          <w:szCs w:val="20"/>
        </w:rPr>
      </w:pPr>
    </w:p>
    <w:p w:rsidR="00E616FF" w:rsidRDefault="00E616FF" w:rsidP="00BE6C81">
      <w:pPr>
        <w:jc w:val="center"/>
        <w:rPr>
          <w:rFonts w:ascii="Century Gothic" w:hAnsi="Century Gothic" w:cs="Century Gothic"/>
          <w:sz w:val="20"/>
          <w:szCs w:val="20"/>
        </w:rPr>
      </w:pPr>
    </w:p>
    <w:p w:rsidR="00E616FF" w:rsidRDefault="00E616FF" w:rsidP="00B6108C">
      <w:pPr>
        <w:rPr>
          <w:rFonts w:ascii="Century Gothic" w:hAnsi="Century Gothic" w:cs="Century Gothic"/>
          <w:sz w:val="20"/>
          <w:szCs w:val="20"/>
        </w:rPr>
      </w:pPr>
      <w:r>
        <w:rPr>
          <w:noProof/>
          <w:lang w:val="cs-CZ" w:eastAsia="cs-CZ"/>
        </w:rPr>
        <w:pict>
          <v:shape id="Cuadro de texto 21" o:spid="_x0000_s1029" type="#_x0000_t202" style="position:absolute;margin-left:537pt;margin-top:-17.25pt;width:297.75pt;height:57.6pt;z-index:251656704;visibility:visible;mso-position-horizontal-relative:page" filled="f" stroked="f">
            <v:textbox>
              <w:txbxContent>
                <w:p w:rsidR="00E616FF" w:rsidRPr="002B74B0" w:rsidRDefault="00E616FF" w:rsidP="00E136F8">
                  <w:pPr>
                    <w:jc w:val="center"/>
                    <w:rPr>
                      <w:rFonts w:ascii="Century Gothic" w:hAnsi="Century Gothic" w:cs="Century Gothic"/>
                      <w:color w:val="000000"/>
                      <w:sz w:val="36"/>
                      <w:szCs w:val="36"/>
                      <w:u w:val="single"/>
                    </w:rPr>
                  </w:pPr>
                  <w:r w:rsidRPr="002B74B0">
                    <w:rPr>
                      <w:rFonts w:ascii="Century Gothic" w:hAnsi="Century Gothic" w:cs="Century Gothic"/>
                      <w:color w:val="000000"/>
                      <w:sz w:val="36"/>
                      <w:szCs w:val="36"/>
                      <w:u w:val="single"/>
                    </w:rPr>
                    <w:t>Difusor</w:t>
                  </w:r>
                </w:p>
              </w:txbxContent>
            </v:textbox>
            <w10:wrap anchorx="page"/>
          </v:shape>
        </w:pict>
      </w:r>
    </w:p>
    <w:p w:rsidR="00E616FF" w:rsidRDefault="00E616FF" w:rsidP="00B6108C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051B1D">
        <w:rPr>
          <w:noProof/>
          <w:lang w:val="cs-CZ" w:eastAsia="cs-CZ"/>
        </w:rPr>
        <w:pict>
          <v:shape id="Imagen 5" o:spid="_x0000_i1030" type="#_x0000_t75" alt="http://2.bp.blogspot.com/-YwZkT6d1sIM/VYx93ImIesI/AAAAAAAANss/r7kAjSb3tb0/s1600/Thieves.png" style="width:29.25pt;height:69.75pt;visibility:visible">
            <v:imagedata r:id="rId10" o:title=""/>
          </v:shape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51B1D">
        <w:rPr>
          <w:noProof/>
          <w:lang w:val="cs-CZ" w:eastAsia="cs-CZ"/>
        </w:rPr>
        <w:pict>
          <v:shape id="Imagen 10" o:spid="_x0000_i1031" type="#_x0000_t75" alt="http://3.bp.blogspot.com/-dx3ohuean-Q/VYx9S3INbWI/AAAAAAAANrs/kWpdj3pflLY/s1600/purification.png" style="width:27.75pt;height:69pt;visibility:visible">
            <v:imagedata r:id="rId11" o:title=""/>
          </v:shape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51B1D">
        <w:rPr>
          <w:rFonts w:ascii="Century Gothic" w:hAnsi="Century Gothic" w:cs="Century Gothic"/>
          <w:noProof/>
          <w:sz w:val="20"/>
          <w:szCs w:val="20"/>
          <w:lang w:val="cs-CZ" w:eastAsia="cs-CZ"/>
        </w:rPr>
        <w:pict>
          <v:shape id="Imagen 11" o:spid="_x0000_i1032" type="#_x0000_t75" style="width:30.75pt;height:68.25pt;visibility:visible">
            <v:imagedata r:id="rId12" o:title=""/>
          </v:shape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51B1D">
        <w:rPr>
          <w:noProof/>
          <w:lang w:val="cs-CZ" w:eastAsia="cs-CZ"/>
        </w:rPr>
        <w:pict>
          <v:shape id="Imagen 12" o:spid="_x0000_i1033" type="#_x0000_t75" alt="http://1.bp.blogspot.com/-1kb4ITfaGk4/VYx9Gb32x9I/AAAAAAAANrk/KAprvp0ssU4/s1600/DiGize.png" style="width:31.5pt;height:68.25pt;visibility:visible">
            <v:imagedata r:id="rId13" o:title=""/>
          </v:shape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51B1D">
        <w:rPr>
          <w:noProof/>
          <w:lang w:val="cs-CZ" w:eastAsia="cs-CZ"/>
        </w:rPr>
        <w:pict>
          <v:shape id="Imagen 13" o:spid="_x0000_i1034" type="#_x0000_t75" alt="http://4.bp.blogspot.com/-d1ryKRCQCcA/VYx9vYjLU_I/AAAAAAAANsQ/M8SlJ0WuPUk/s1600/PanAway.png" style="width:27.75pt;height:69pt;visibility:visible">
            <v:imagedata r:id="rId14" o:title=""/>
          </v:shape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51B1D">
        <w:rPr>
          <w:noProof/>
          <w:lang w:val="cs-CZ" w:eastAsia="cs-CZ"/>
        </w:rPr>
        <w:pict>
          <v:shape id="Imagen 14" o:spid="_x0000_i1035" type="#_x0000_t75" alt="http://4.bp.blogspot.com/-cUA368jlF_U/VYx90SUWpcI/AAAAAAAANsg/RX6TPhGoRig/s1600/StressAway2.png" style="width:27.75pt;height:68.25pt;visibility:visible">
            <v:imagedata r:id="rId15" o:title=""/>
          </v:shape>
        </w:pict>
      </w:r>
    </w:p>
    <w:p w:rsidR="00E616FF" w:rsidRPr="00B81FDF" w:rsidRDefault="00E616F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E616FF" w:rsidRPr="00167457" w:rsidRDefault="00E616FF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663300"/>
          <w:sz w:val="16"/>
          <w:szCs w:val="16"/>
          <w:u w:val="single"/>
        </w:rPr>
        <w:t>THIEVES:</w:t>
      </w:r>
      <w:r w:rsidRPr="00167457">
        <w:rPr>
          <w:rFonts w:ascii="Century Gothic" w:hAnsi="Century Gothic" w:cs="Century Gothic"/>
          <w:sz w:val="16"/>
          <w:szCs w:val="16"/>
        </w:rPr>
        <w:t xml:space="preserve"> mezcla de canela</w:t>
      </w:r>
      <w:r>
        <w:rPr>
          <w:rFonts w:ascii="Century Gothic" w:hAnsi="Century Gothic" w:cs="Century Gothic"/>
          <w:sz w:val="16"/>
          <w:szCs w:val="16"/>
        </w:rPr>
        <w:t>, limón</w:t>
      </w:r>
      <w:r w:rsidRPr="00167457">
        <w:rPr>
          <w:rFonts w:ascii="Century Gothic" w:hAnsi="Century Gothic" w:cs="Century Gothic"/>
          <w:sz w:val="16"/>
          <w:szCs w:val="16"/>
        </w:rPr>
        <w:t>, clavo</w:t>
      </w:r>
      <w:r>
        <w:rPr>
          <w:rFonts w:ascii="Century Gothic" w:hAnsi="Century Gothic" w:cs="Century Gothic"/>
          <w:sz w:val="16"/>
          <w:szCs w:val="16"/>
        </w:rPr>
        <w:t>,</w:t>
      </w:r>
      <w:r w:rsidRPr="00167457">
        <w:rPr>
          <w:rFonts w:ascii="Century Gothic" w:hAnsi="Century Gothic" w:cs="Century Gothic"/>
          <w:sz w:val="16"/>
          <w:szCs w:val="16"/>
        </w:rPr>
        <w:t xml:space="preserve"> eucalipto radiata y romero. Apoya el sistema inmunológico, antibiótico natural, repelente, fungicida, estimulante, aumenta las defensas.</w:t>
      </w:r>
    </w:p>
    <w:p w:rsidR="00E616FF" w:rsidRPr="00167457" w:rsidRDefault="00E616FF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993366"/>
          <w:sz w:val="16"/>
          <w:szCs w:val="16"/>
          <w:u w:val="single"/>
        </w:rPr>
        <w:t>PURIFICATION:</w:t>
      </w:r>
      <w:r w:rsidRPr="00167457">
        <w:rPr>
          <w:rFonts w:ascii="Century Gothic" w:hAnsi="Century Gothic" w:cs="Century Gothic"/>
          <w:color w:val="C00000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mezcla de citrone</w:t>
      </w:r>
      <w:r w:rsidRPr="00167457">
        <w:rPr>
          <w:rFonts w:ascii="Century Gothic" w:hAnsi="Century Gothic" w:cs="Century Gothic"/>
          <w:sz w:val="16"/>
          <w:szCs w:val="16"/>
        </w:rPr>
        <w:t xml:space="preserve">la, </w:t>
      </w:r>
      <w:r>
        <w:rPr>
          <w:rFonts w:ascii="Century Gothic" w:hAnsi="Century Gothic" w:cs="Century Gothic"/>
          <w:sz w:val="16"/>
          <w:szCs w:val="16"/>
        </w:rPr>
        <w:t xml:space="preserve">limoncillo, </w:t>
      </w:r>
      <w:r w:rsidRPr="00167457">
        <w:rPr>
          <w:rFonts w:ascii="Century Gothic" w:hAnsi="Century Gothic" w:cs="Century Gothic"/>
          <w:sz w:val="16"/>
          <w:szCs w:val="16"/>
        </w:rPr>
        <w:t>rome</w:t>
      </w:r>
      <w:r>
        <w:rPr>
          <w:rFonts w:ascii="Century Gothic" w:hAnsi="Century Gothic" w:cs="Century Gothic"/>
          <w:sz w:val="16"/>
          <w:szCs w:val="16"/>
        </w:rPr>
        <w:t>ro, árbol de té lavandín y arrayan</w:t>
      </w:r>
      <w:r w:rsidRPr="00167457">
        <w:rPr>
          <w:rFonts w:ascii="Century Gothic" w:hAnsi="Century Gothic" w:cs="Century Gothic"/>
          <w:sz w:val="16"/>
          <w:szCs w:val="16"/>
        </w:rPr>
        <w:t xml:space="preserve">. </w:t>
      </w:r>
      <w:r>
        <w:rPr>
          <w:rFonts w:ascii="Century Gothic" w:hAnsi="Century Gothic" w:cs="Century Gothic"/>
          <w:sz w:val="16"/>
          <w:szCs w:val="16"/>
        </w:rPr>
        <w:t>Elimina toxinas ambientales, limpia y purifica</w:t>
      </w:r>
      <w:r w:rsidRPr="00167457">
        <w:rPr>
          <w:rFonts w:ascii="Century Gothic" w:hAnsi="Century Gothic" w:cs="Century Gothic"/>
          <w:sz w:val="16"/>
          <w:szCs w:val="16"/>
        </w:rPr>
        <w:t xml:space="preserve">, insecticida, para cortes, rozaduras,  es un ambientador natural maravilloso. </w:t>
      </w:r>
    </w:p>
    <w:p w:rsidR="00E616FF" w:rsidRPr="00167457" w:rsidRDefault="00E616FF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C00000"/>
          <w:sz w:val="16"/>
          <w:szCs w:val="16"/>
          <w:u w:val="single"/>
        </w:rPr>
        <w:t>R.C:</w:t>
      </w:r>
      <w:r w:rsidRPr="00167457">
        <w:rPr>
          <w:rFonts w:ascii="Century Gothic" w:hAnsi="Century Gothic" w:cs="Century Gothic"/>
          <w:color w:val="C00000"/>
          <w:sz w:val="16"/>
          <w:szCs w:val="16"/>
        </w:rPr>
        <w:t xml:space="preserve"> </w:t>
      </w:r>
      <w:r w:rsidRPr="00167457">
        <w:rPr>
          <w:rFonts w:ascii="Century Gothic" w:hAnsi="Century Gothic" w:cs="Century Gothic"/>
          <w:sz w:val="16"/>
          <w:szCs w:val="16"/>
        </w:rPr>
        <w:t xml:space="preserve">mezcla de </w:t>
      </w:r>
      <w:r>
        <w:rPr>
          <w:rFonts w:ascii="Century Gothic" w:hAnsi="Century Gothic" w:cs="Century Gothic"/>
          <w:sz w:val="16"/>
          <w:szCs w:val="16"/>
        </w:rPr>
        <w:t xml:space="preserve">tres </w:t>
      </w:r>
      <w:r w:rsidRPr="00167457">
        <w:rPr>
          <w:rFonts w:ascii="Century Gothic" w:hAnsi="Century Gothic" w:cs="Century Gothic"/>
          <w:sz w:val="16"/>
          <w:szCs w:val="16"/>
        </w:rPr>
        <w:t>eucalipto</w:t>
      </w:r>
      <w:r>
        <w:rPr>
          <w:rFonts w:ascii="Century Gothic" w:hAnsi="Century Gothic" w:cs="Century Gothic"/>
          <w:sz w:val="16"/>
          <w:szCs w:val="16"/>
        </w:rPr>
        <w:t>s</w:t>
      </w:r>
      <w:r w:rsidRPr="00167457">
        <w:rPr>
          <w:rFonts w:ascii="Century Gothic" w:hAnsi="Century Gothic" w:cs="Century Gothic"/>
          <w:sz w:val="16"/>
          <w:szCs w:val="16"/>
        </w:rPr>
        <w:t>, mejorana,</w:t>
      </w:r>
      <w:r>
        <w:rPr>
          <w:rFonts w:ascii="Century Gothic" w:hAnsi="Century Gothic" w:cs="Century Gothic"/>
          <w:sz w:val="16"/>
          <w:szCs w:val="16"/>
        </w:rPr>
        <w:t xml:space="preserve"> picea</w:t>
      </w:r>
      <w:r w:rsidRPr="00167457">
        <w:rPr>
          <w:rFonts w:ascii="Century Gothic" w:hAnsi="Century Gothic" w:cs="Century Gothic"/>
          <w:sz w:val="16"/>
          <w:szCs w:val="16"/>
        </w:rPr>
        <w:t>, pino, lavanda, menta</w:t>
      </w:r>
      <w:r>
        <w:rPr>
          <w:rFonts w:ascii="Century Gothic" w:hAnsi="Century Gothic" w:cs="Century Gothic"/>
          <w:sz w:val="16"/>
          <w:szCs w:val="16"/>
        </w:rPr>
        <w:t>, arrayan  y ciprés</w:t>
      </w:r>
      <w:r w:rsidRPr="00167457">
        <w:rPr>
          <w:rFonts w:ascii="Century Gothic" w:hAnsi="Century Gothic" w:cs="Century Gothic"/>
          <w:sz w:val="16"/>
          <w:szCs w:val="16"/>
        </w:rPr>
        <w:t xml:space="preserve">. Ayuda y apoya de manera excelente el sistema respiratorio, y fortalece las defensas naturales del cuerpo. </w:t>
      </w:r>
    </w:p>
    <w:p w:rsidR="00E616FF" w:rsidRPr="00167457" w:rsidRDefault="00E616FF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CC3300"/>
          <w:sz w:val="16"/>
          <w:szCs w:val="16"/>
          <w:u w:val="single"/>
        </w:rPr>
        <w:t>DIGIZE:</w:t>
      </w:r>
      <w:r w:rsidRPr="00167457">
        <w:rPr>
          <w:rFonts w:ascii="Century Gothic" w:hAnsi="Century Gothic" w:cs="Century Gothic"/>
          <w:sz w:val="16"/>
          <w:szCs w:val="16"/>
        </w:rPr>
        <w:t xml:space="preserve"> mezcla de estragón, jengibre, menta, enebro, hinojo, citronela, anís y pachuli. Da soporte al aparato digestivo en general, ayudando, apoyando y potenciando la digestión o cualquier patología digestiva. </w:t>
      </w:r>
    </w:p>
    <w:p w:rsidR="00E616FF" w:rsidRPr="00167457" w:rsidRDefault="00E616FF">
      <w:pPr>
        <w:rPr>
          <w:rFonts w:ascii="Century Gothic" w:hAnsi="Century Gothic" w:cs="Century Gothic"/>
          <w:sz w:val="16"/>
          <w:szCs w:val="16"/>
        </w:rPr>
      </w:pPr>
      <w:r w:rsidRPr="00167457">
        <w:rPr>
          <w:rFonts w:ascii="Century Gothic" w:hAnsi="Century Gothic" w:cs="Century Gothic"/>
          <w:b/>
          <w:bCs/>
          <w:color w:val="2E74B5"/>
          <w:sz w:val="16"/>
          <w:szCs w:val="16"/>
          <w:u w:val="single"/>
        </w:rPr>
        <w:t>PAN</w:t>
      </w:r>
      <w:r>
        <w:rPr>
          <w:rFonts w:ascii="Century Gothic" w:hAnsi="Century Gothic" w:cs="Century Gothic"/>
          <w:b/>
          <w:bCs/>
          <w:color w:val="2E74B5"/>
          <w:sz w:val="16"/>
          <w:szCs w:val="16"/>
          <w:u w:val="single"/>
        </w:rPr>
        <w:t>A</w:t>
      </w:r>
      <w:r w:rsidRPr="00167457">
        <w:rPr>
          <w:rFonts w:ascii="Century Gothic" w:hAnsi="Century Gothic" w:cs="Century Gothic"/>
          <w:b/>
          <w:bCs/>
          <w:color w:val="2E74B5"/>
          <w:sz w:val="16"/>
          <w:szCs w:val="16"/>
          <w:u w:val="single"/>
        </w:rPr>
        <w:t>WAY:</w:t>
      </w:r>
      <w:r w:rsidRPr="00167457">
        <w:rPr>
          <w:rFonts w:ascii="Century Gothic" w:hAnsi="Century Gothic" w:cs="Century Gothic"/>
          <w:color w:val="2E74B5"/>
          <w:sz w:val="16"/>
          <w:szCs w:val="16"/>
        </w:rPr>
        <w:t xml:space="preserve"> </w:t>
      </w:r>
      <w:r w:rsidRPr="00167457">
        <w:rPr>
          <w:rFonts w:ascii="Century Gothic" w:hAnsi="Century Gothic" w:cs="Century Gothic"/>
          <w:sz w:val="16"/>
          <w:szCs w:val="16"/>
        </w:rPr>
        <w:t>mezcla de gaulteria, siempreviva, clavo y menta</w:t>
      </w:r>
      <w:r>
        <w:rPr>
          <w:rFonts w:ascii="Century Gothic" w:hAnsi="Century Gothic" w:cs="Century Gothic"/>
          <w:sz w:val="16"/>
          <w:szCs w:val="16"/>
        </w:rPr>
        <w:t>,</w:t>
      </w:r>
      <w:r w:rsidRPr="00167457">
        <w:rPr>
          <w:rFonts w:ascii="Century Gothic" w:hAnsi="Century Gothic" w:cs="Century Gothic"/>
          <w:sz w:val="16"/>
          <w:szCs w:val="16"/>
        </w:rPr>
        <w:t xml:space="preserve"> fue creado por Gary Young después de sufrir una grave lesión en los ligamentos de la pierna. Apoya al sistema circulatorio, junto con los músculos y articulaciones, y también ayuda a mantener la función celular normal. Excelente para quitar dolores de cualquier tipo y regenerar la zona a tratar.</w:t>
      </w:r>
    </w:p>
    <w:p w:rsidR="00E616FF" w:rsidRPr="00167457" w:rsidRDefault="00E616FF">
      <w:pPr>
        <w:rPr>
          <w:rFonts w:ascii="Century Gothic" w:hAnsi="Century Gothic" w:cs="Century Gothic"/>
          <w:sz w:val="18"/>
          <w:szCs w:val="18"/>
        </w:rPr>
      </w:pPr>
      <w:r w:rsidRPr="00167457">
        <w:rPr>
          <w:rFonts w:ascii="Century Gothic" w:hAnsi="Century Gothic" w:cs="Century Gothic"/>
          <w:b/>
          <w:bCs/>
          <w:color w:val="33CC33"/>
          <w:sz w:val="16"/>
          <w:szCs w:val="16"/>
          <w:u w:val="single"/>
        </w:rPr>
        <w:t>STRESS AWAY:</w:t>
      </w:r>
      <w:r w:rsidRPr="00167457">
        <w:rPr>
          <w:rFonts w:ascii="Century Gothic" w:hAnsi="Century Gothic" w:cs="Century Gothic"/>
          <w:sz w:val="16"/>
          <w:szCs w:val="16"/>
        </w:rPr>
        <w:t xml:space="preserve"> mezcla de copaiba, lima, cedro, vainilla, ocotea</w:t>
      </w:r>
      <w:r>
        <w:rPr>
          <w:rFonts w:ascii="Century Gothic" w:hAnsi="Century Gothic" w:cs="Century Gothic"/>
          <w:sz w:val="16"/>
          <w:szCs w:val="16"/>
        </w:rPr>
        <w:t xml:space="preserve"> y </w:t>
      </w:r>
      <w:r w:rsidRPr="00167457">
        <w:rPr>
          <w:rFonts w:ascii="Century Gothic" w:hAnsi="Century Gothic" w:cs="Century Gothic"/>
          <w:sz w:val="16"/>
          <w:szCs w:val="16"/>
        </w:rPr>
        <w:t xml:space="preserve"> lavanda. Induce la relajación, </w:t>
      </w:r>
      <w:r>
        <w:rPr>
          <w:rFonts w:ascii="Century Gothic" w:hAnsi="Century Gothic" w:cs="Century Gothic"/>
          <w:sz w:val="18"/>
          <w:szCs w:val="18"/>
        </w:rPr>
        <w:t>reduce las tensiones nerviosas cotidianas, disminuye el estrés anticipándose a los conflictos mentales. Apoya un suave y profundo sueño, mejora el estado del sistema nervioso.</w:t>
      </w: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 w:rsidP="00E136F8">
      <w:pPr>
        <w:jc w:val="center"/>
        <w:rPr>
          <w:rFonts w:ascii="Century Gothic" w:hAnsi="Century Gothic" w:cs="Century Gothic"/>
          <w:sz w:val="18"/>
          <w:szCs w:val="18"/>
        </w:rPr>
      </w:pPr>
      <w:r w:rsidRPr="00051B1D">
        <w:rPr>
          <w:rFonts w:ascii="Century Gothic" w:hAnsi="Century Gothic" w:cs="Century Gothic"/>
          <w:noProof/>
          <w:sz w:val="18"/>
          <w:szCs w:val="18"/>
          <w:lang w:val="cs-CZ" w:eastAsia="cs-CZ"/>
        </w:rPr>
        <w:pict>
          <v:shape id="Imagen 20" o:spid="_x0000_i1036" type="#_x0000_t75" style="width:153.75pt;height:228pt;visibility:visible">
            <v:imagedata r:id="rId16" o:title=""/>
          </v:shape>
        </w:pict>
      </w:r>
    </w:p>
    <w:p w:rsidR="00E616FF" w:rsidRDefault="00E616FF" w:rsidP="00E136F8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 w:rsidP="00E136F8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El </w:t>
      </w:r>
      <w:r w:rsidRPr="00B157C4">
        <w:rPr>
          <w:rFonts w:ascii="Century Gothic" w:hAnsi="Century Gothic" w:cs="Century Gothic"/>
          <w:sz w:val="18"/>
          <w:szCs w:val="18"/>
        </w:rPr>
        <w:t xml:space="preserve">difusor ‘Dewdrop’ de Young Living es a la vez un difusor de aroma, humidificador y atomizador de fácil uso. Diseñado a medida con hasta cuatro horas de difusión continua, apagado automático y control de la luz ambiente. </w:t>
      </w:r>
      <w:r>
        <w:rPr>
          <w:rFonts w:ascii="Century Gothic" w:hAnsi="Century Gothic" w:cs="Century Gothic"/>
          <w:sz w:val="18"/>
          <w:szCs w:val="18"/>
        </w:rPr>
        <w:t xml:space="preserve">Teniendo en cuenta que los aceites esenciales a través del olfato van directo a la memoria emocional, el difusor es una herramienta maravillosa para trabajar a niveles grupales, en tu casa, tu trabajo, por el día, por la noche, además aromatiza toda la zona y dependiendo que aceites le apliques limpiará el ambiente de cargas negativas, bacterias, virus, polen, moscas y mosquitos. </w:t>
      </w: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 w:rsidP="005E3284">
      <w:pPr>
        <w:jc w:val="center"/>
        <w:rPr>
          <w:rFonts w:ascii="Century Gothic" w:hAnsi="Century Gothic" w:cs="Century Gothic"/>
          <w:color w:val="333333"/>
          <w:shd w:val="clear" w:color="auto" w:fill="FFFFFF"/>
        </w:rPr>
      </w:pPr>
    </w:p>
    <w:p w:rsidR="00E616FF" w:rsidRDefault="00E616FF" w:rsidP="005E3284">
      <w:pPr>
        <w:jc w:val="center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shd w:val="clear" w:color="auto" w:fill="FFFFFF"/>
        </w:rPr>
        <w:t>MÁXIMA CALIDAD</w:t>
      </w:r>
    </w:p>
    <w:p w:rsidR="00E616FF" w:rsidRPr="008B0066" w:rsidRDefault="00E616FF" w:rsidP="005E3284">
      <w:pPr>
        <w:jc w:val="center"/>
        <w:rPr>
          <w:rFonts w:ascii="Century Gothic" w:hAnsi="Century Gothic" w:cs="Century Gothic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E616FF" w:rsidRPr="008B0066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0"/>
          <w:szCs w:val="20"/>
          <w:shd w:val="clear" w:color="auto" w:fill="FFFFFF"/>
        </w:rPr>
        <w:t>-SIEMBRA</w:t>
      </w:r>
      <w:r w:rsidRPr="008B0066"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  <w:t>: Nuestros expertos seleccionan plantas que proporcionaran el máximo valor.</w:t>
      </w:r>
    </w:p>
    <w:p w:rsidR="00E616FF" w:rsidRPr="008B0066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0"/>
          <w:szCs w:val="20"/>
          <w:shd w:val="clear" w:color="auto" w:fill="FFFFFF"/>
        </w:rPr>
        <w:t>-CULTIVO</w:t>
      </w:r>
      <w:r w:rsidRPr="008B0066"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  <w:t>: La experiencia práctica en cada una de nuestras seis explotaciones globales garantiza que se cumplan los estrictos estándares.</w:t>
      </w:r>
    </w:p>
    <w:p w:rsidR="00E616FF" w:rsidRPr="008B0066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0"/>
          <w:szCs w:val="20"/>
          <w:shd w:val="clear" w:color="auto" w:fill="FFFFFF"/>
        </w:rPr>
        <w:t>-DESTILACIÓN:</w:t>
      </w:r>
      <w:r w:rsidRPr="008B0066"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  <w:t xml:space="preserve"> Nuestro proceso patentado de baja temperatura y vapor a baja presión permite que sus componentes naturales se mantengan inalterados.</w:t>
      </w:r>
    </w:p>
    <w:p w:rsidR="00E616FF" w:rsidRPr="008B0066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0"/>
          <w:szCs w:val="20"/>
          <w:shd w:val="clear" w:color="auto" w:fill="FFFFFF"/>
        </w:rPr>
        <w:t>-PRUEBA:</w:t>
      </w:r>
      <w:r w:rsidRPr="008B0066"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  <w:t xml:space="preserve"> Cada aceite esencial es comprobado a fondo en el laboratorio, para garantizar su pureza, potencia y calidad.</w:t>
      </w:r>
    </w:p>
    <w:p w:rsidR="00E616FF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  <w:r w:rsidRPr="008B0066">
        <w:rPr>
          <w:rFonts w:ascii="Century Gothic" w:hAnsi="Century Gothic" w:cs="Century Gothic"/>
          <w:b/>
          <w:bCs/>
          <w:color w:val="333333"/>
          <w:sz w:val="20"/>
          <w:szCs w:val="20"/>
          <w:shd w:val="clear" w:color="auto" w:fill="FFFFFF"/>
        </w:rPr>
        <w:t>-SELLADO:</w:t>
      </w:r>
      <w:r w:rsidRPr="008B0066"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  <w:t xml:space="preserve"> El proceso Seed to Seal se completa cuando se inspecciona minuciosamente y se sella cada frasco de aceite esencial.</w:t>
      </w:r>
    </w:p>
    <w:p w:rsidR="00E616FF" w:rsidRPr="008B0066" w:rsidRDefault="00E616FF" w:rsidP="008B0066">
      <w:pPr>
        <w:jc w:val="both"/>
        <w:rPr>
          <w:rFonts w:ascii="Century Gothic" w:hAnsi="Century Gothic" w:cs="Century Gothic"/>
          <w:color w:val="333333"/>
          <w:sz w:val="20"/>
          <w:szCs w:val="20"/>
          <w:shd w:val="clear" w:color="auto" w:fill="FFFFFF"/>
        </w:rPr>
      </w:pPr>
    </w:p>
    <w:p w:rsidR="00E616FF" w:rsidRDefault="00E616FF" w:rsidP="005E3284">
      <w:pPr>
        <w:jc w:val="center"/>
        <w:rPr>
          <w:rFonts w:ascii="Century Gothic" w:hAnsi="Century Gothic" w:cs="Century Gothic"/>
          <w:color w:val="333333"/>
          <w:sz w:val="24"/>
          <w:szCs w:val="24"/>
          <w:shd w:val="clear" w:color="auto" w:fill="FFFFFF"/>
        </w:rPr>
      </w:pPr>
      <w:r w:rsidRPr="00051B1D">
        <w:rPr>
          <w:noProof/>
          <w:lang w:val="cs-CZ" w:eastAsia="cs-CZ"/>
        </w:rPr>
        <w:pict>
          <v:shape id="Imagen 3" o:spid="_x0000_i1037" type="#_x0000_t75" style="width:217.5pt;height:161.25pt;visibility:visible">
            <v:imagedata r:id="rId17" o:title=""/>
          </v:shape>
        </w:pict>
      </w:r>
    </w:p>
    <w:p w:rsidR="00E616FF" w:rsidRPr="005E3284" w:rsidRDefault="00E616FF" w:rsidP="005E3284">
      <w:pPr>
        <w:jc w:val="center"/>
        <w:rPr>
          <w:rFonts w:ascii="Century Gothic" w:hAnsi="Century Gothic" w:cs="Century Gothic"/>
          <w:color w:val="333333"/>
          <w:sz w:val="24"/>
          <w:szCs w:val="24"/>
          <w:shd w:val="clear" w:color="auto" w:fill="FFFFFF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  <w:r>
        <w:rPr>
          <w:noProof/>
          <w:lang w:val="cs-CZ" w:eastAsia="cs-CZ"/>
        </w:rPr>
        <w:pict>
          <v:shape id="Cuadro de texto 36" o:spid="_x0000_s1030" type="#_x0000_t202" style="position:absolute;margin-left:-12.7pt;margin-top:188.25pt;width:285.75pt;height:33.7pt;z-index:251658752;visibility:visible" filled="f" stroked="f">
            <v:path arrowok="t"/>
            <v:textbox style="mso-fit-shape-to-text:t">
              <w:txbxContent>
                <w:p w:rsidR="00E616FF" w:rsidRPr="002B74B0" w:rsidRDefault="00E616FF" w:rsidP="008D640E">
                  <w:pPr>
                    <w:jc w:val="center"/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</w:pPr>
                  <w:r w:rsidRPr="002B74B0"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  <w:t>Bienestar para toda la familia</w:t>
                  </w:r>
                </w:p>
              </w:txbxContent>
            </v:textbox>
          </v:shape>
        </w:pict>
      </w:r>
      <w:r w:rsidRPr="00051B1D">
        <w:rPr>
          <w:rFonts w:ascii="Century Gothic" w:hAnsi="Century Gothic" w:cs="Century Gothic"/>
          <w:noProof/>
          <w:sz w:val="18"/>
          <w:szCs w:val="18"/>
          <w:lang w:val="cs-CZ" w:eastAsia="cs-CZ"/>
        </w:rPr>
        <w:pict>
          <v:shape id="Imagen 35" o:spid="_x0000_i1038" type="#_x0000_t75" style="width:230.25pt;height:230.25pt;visibility:visible">
            <v:imagedata r:id="rId18" o:title=""/>
          </v:shape>
        </w:pict>
      </w:r>
    </w:p>
    <w:p w:rsidR="00E616FF" w:rsidRDefault="00E616FF">
      <w:pPr>
        <w:rPr>
          <w:rFonts w:ascii="Century Gothic" w:hAnsi="Century Gothic" w:cs="Century Gothic"/>
          <w:sz w:val="18"/>
          <w:szCs w:val="18"/>
        </w:rPr>
      </w:pP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LENKA URBISOVA</w:t>
      </w: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Distribuidor Independiente</w:t>
      </w: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ID-10568029</w:t>
      </w:r>
    </w:p>
    <w:p w:rsidR="00E616FF" w:rsidRPr="001971E3" w:rsidRDefault="00E616FF">
      <w:r>
        <w:rPr>
          <w:rFonts w:ascii="Century Gothic" w:hAnsi="Century Gothic" w:cs="Century Gothic"/>
          <w:b/>
          <w:bCs/>
          <w:sz w:val="24"/>
          <w:szCs w:val="24"/>
        </w:rPr>
        <w:t xml:space="preserve">mail: </w:t>
      </w:r>
      <w:r w:rsidRPr="001971E3">
        <w:t xml:space="preserve">info@lenkasana.com </w:t>
      </w:r>
      <w:r>
        <w:t xml:space="preserve"> lenkaurbisova@senam.cz</w:t>
      </w:r>
      <w:r w:rsidRPr="001971E3">
        <w:t xml:space="preserve"> </w:t>
      </w:r>
    </w:p>
    <w:p w:rsidR="00E616FF" w:rsidRPr="001971E3" w:rsidRDefault="00E616FF">
      <w:pPr>
        <w:rPr>
          <w:rFonts w:ascii="Century Gothic" w:hAnsi="Century Gothic" w:cs="Century Gothic"/>
          <w:b/>
          <w:bCs/>
          <w:color w:val="0000FF"/>
        </w:rPr>
      </w:pPr>
      <w:r w:rsidRPr="001971E3">
        <w:rPr>
          <w:rFonts w:ascii="Century Gothic" w:hAnsi="Century Gothic" w:cs="Century Gothic"/>
          <w:b/>
          <w:bCs/>
          <w:color w:val="0000FF"/>
        </w:rPr>
        <w:t>www.lenkasana.com</w:t>
      </w: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móvil: +34 665 391 189</w:t>
      </w:r>
    </w:p>
    <w:p w:rsidR="00E616FF" w:rsidRPr="002549D1" w:rsidRDefault="00E616FF">
      <w:pPr>
        <w:rPr>
          <w:rFonts w:ascii="Century Gothic" w:hAnsi="Century Gothic" w:cs="Century Gothic"/>
          <w:b/>
          <w:bCs/>
        </w:rPr>
      </w:pPr>
      <w:r w:rsidRPr="002549D1">
        <w:rPr>
          <w:rFonts w:ascii="Century Gothic" w:hAnsi="Century Gothic" w:cs="Century Gothic"/>
          <w:b/>
          <w:bCs/>
        </w:rPr>
        <w:t xml:space="preserve">+420 724 556 558 </w:t>
      </w: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E616FF" w:rsidRDefault="00E616F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E616FF" w:rsidRDefault="00E616FF">
      <w:r w:rsidRPr="00051B1D">
        <w:rPr>
          <w:noProof/>
          <w:lang w:val="cs-CZ" w:eastAsia="cs-CZ"/>
        </w:rPr>
        <w:pict>
          <v:shape id="Imagen 33" o:spid="_x0000_i1039" type="#_x0000_t75" alt="http://www.thewelloiledlife.com/wp-content/uploads/2013/05/Young-Living-Logo.png" style="width:228.75pt;height:90pt;visibility:visible">
            <v:imagedata r:id="rId19" o:title=""/>
          </v:shape>
        </w:pict>
      </w:r>
    </w:p>
    <w:p w:rsidR="00E616FF" w:rsidRDefault="00E616FF" w:rsidP="00EE1893">
      <w:pPr>
        <w:jc w:val="both"/>
        <w:rPr>
          <w:rFonts w:ascii="Century Gothic" w:hAnsi="Century Gothic" w:cs="Century Gothic"/>
          <w:b/>
          <w:bCs/>
          <w:color w:val="595959"/>
          <w:sz w:val="21"/>
          <w:szCs w:val="21"/>
        </w:rPr>
      </w:pPr>
    </w:p>
    <w:p w:rsidR="00E616FF" w:rsidRDefault="00E616FF" w:rsidP="00EE1893">
      <w:pPr>
        <w:jc w:val="both"/>
        <w:rPr>
          <w:rFonts w:ascii="Century Gothic" w:hAnsi="Century Gothic" w:cs="Century Gothic"/>
          <w:b/>
          <w:bCs/>
          <w:color w:val="595959"/>
          <w:sz w:val="21"/>
          <w:szCs w:val="21"/>
        </w:rPr>
      </w:pPr>
      <w:r w:rsidRPr="00FC7CB4">
        <w:rPr>
          <w:rFonts w:ascii="Century Gothic" w:hAnsi="Century Gothic" w:cs="Century Gothic"/>
          <w:b/>
          <w:bCs/>
          <w:color w:val="595959"/>
          <w:sz w:val="21"/>
          <w:szCs w:val="21"/>
        </w:rPr>
        <w:t>Como líder mundial en aceites esenciales, Young Living cree que todos merecen una vida llena de abundancia y bienestar.</w:t>
      </w:r>
      <w:r w:rsidRPr="00FC7CB4">
        <w:rPr>
          <w:rStyle w:val="apple-converted-space"/>
          <w:rFonts w:ascii="Century Gothic" w:hAnsi="Century Gothic" w:cs="Century Gothic"/>
          <w:b/>
          <w:bCs/>
          <w:color w:val="595959"/>
          <w:sz w:val="21"/>
          <w:szCs w:val="21"/>
        </w:rPr>
        <w:t> </w:t>
      </w:r>
      <w:r w:rsidRPr="00FC7CB4">
        <w:rPr>
          <w:rFonts w:ascii="Century Gothic" w:hAnsi="Century Gothic" w:cs="Century Gothic"/>
          <w:b/>
          <w:bCs/>
          <w:color w:val="595959"/>
          <w:sz w:val="21"/>
          <w:szCs w:val="21"/>
        </w:rPr>
        <w:t>Su visión es llevar los beneficios</w:t>
      </w:r>
      <w:r>
        <w:rPr>
          <w:rFonts w:ascii="Century Gothic" w:hAnsi="Century Gothic" w:cs="Century Gothic"/>
          <w:b/>
          <w:bCs/>
          <w:color w:val="595959"/>
          <w:sz w:val="21"/>
          <w:szCs w:val="21"/>
        </w:rPr>
        <w:t xml:space="preserve"> </w:t>
      </w:r>
      <w:r w:rsidRPr="00FC7CB4">
        <w:rPr>
          <w:rFonts w:ascii="Century Gothic" w:hAnsi="Century Gothic" w:cs="Century Gothic"/>
          <w:b/>
          <w:bCs/>
          <w:color w:val="595959"/>
          <w:sz w:val="21"/>
          <w:szCs w:val="21"/>
        </w:rPr>
        <w:t>de los aceites esenciales</w:t>
      </w:r>
      <w:r>
        <w:rPr>
          <w:rFonts w:ascii="Century Gothic" w:hAnsi="Century Gothic" w:cs="Century Gothic"/>
          <w:b/>
          <w:bCs/>
          <w:color w:val="595959"/>
          <w:sz w:val="21"/>
          <w:szCs w:val="21"/>
        </w:rPr>
        <w:t xml:space="preserve"> a</w:t>
      </w:r>
      <w:r w:rsidRPr="00FC7CB4">
        <w:rPr>
          <w:rFonts w:ascii="Century Gothic" w:hAnsi="Century Gothic" w:cs="Century Gothic"/>
          <w:b/>
          <w:bCs/>
          <w:color w:val="595959"/>
          <w:sz w:val="21"/>
          <w:szCs w:val="21"/>
        </w:rPr>
        <w:t xml:space="preserve"> todos los hogares, la familia y estilo</w:t>
      </w:r>
      <w:r>
        <w:rPr>
          <w:rFonts w:ascii="Century Gothic" w:hAnsi="Century Gothic" w:cs="Century Gothic"/>
          <w:b/>
          <w:bCs/>
          <w:color w:val="595959"/>
          <w:sz w:val="21"/>
          <w:szCs w:val="21"/>
        </w:rPr>
        <w:t>s de vida desde hace más de 20 años.</w:t>
      </w:r>
    </w:p>
    <w:p w:rsidR="00E616FF" w:rsidRDefault="00E616FF" w:rsidP="00EE1893">
      <w:pPr>
        <w:jc w:val="both"/>
        <w:rPr>
          <w:rFonts w:ascii="Century Gothic" w:hAnsi="Century Gothic" w:cs="Century Gothic"/>
          <w:b/>
          <w:bCs/>
          <w:color w:val="595959"/>
          <w:sz w:val="21"/>
          <w:szCs w:val="21"/>
        </w:rPr>
      </w:pPr>
    </w:p>
    <w:p w:rsidR="00E616FF" w:rsidRDefault="00E616FF" w:rsidP="00EE1893">
      <w:pPr>
        <w:jc w:val="both"/>
        <w:rPr>
          <w:rFonts w:ascii="Century Gothic" w:hAnsi="Century Gothic" w:cs="Century Gothic"/>
          <w:b/>
          <w:bCs/>
          <w:color w:val="595959"/>
          <w:sz w:val="21"/>
          <w:szCs w:val="21"/>
        </w:rPr>
      </w:pPr>
    </w:p>
    <w:p w:rsidR="00E616FF" w:rsidRPr="00FC7CB4" w:rsidRDefault="00E616FF" w:rsidP="00142A74">
      <w:pPr>
        <w:rPr>
          <w:rFonts w:ascii="Century Gothic" w:hAnsi="Century Gothic" w:cs="Century Gothic"/>
          <w:color w:val="595959"/>
        </w:rPr>
      </w:pPr>
      <w:r w:rsidRPr="00051B1D">
        <w:rPr>
          <w:noProof/>
          <w:lang w:val="cs-CZ" w:eastAsia="cs-CZ"/>
        </w:rPr>
        <w:pict>
          <v:shape id="Imagen 38" o:spid="_x0000_i1040" type="#_x0000_t75" style="width:229.5pt;height:227.25pt;visibility:visible">
            <v:imagedata r:id="rId20" o:title=""/>
          </v:shape>
        </w:pict>
      </w:r>
    </w:p>
    <w:p w:rsidR="00E616FF" w:rsidRPr="00FE2DE4" w:rsidRDefault="00E616FF" w:rsidP="00FE2DE4">
      <w:pPr>
        <w:jc w:val="center"/>
      </w:pPr>
      <w:r>
        <w:rPr>
          <w:noProof/>
          <w:lang w:val="cs-CZ" w:eastAsia="cs-CZ"/>
        </w:rPr>
        <w:pict>
          <v:shape id="Cuadro de texto 42" o:spid="_x0000_s1031" type="#_x0000_t202" style="position:absolute;left:0;text-align:left;margin-left:126.95pt;margin-top:203.55pt;width:145.5pt;height:54.45pt;z-index:251660800;visibility:visible" filled="f" stroked="f">
            <v:path arrowok="t"/>
            <v:textbox style="mso-next-textbox:#Cuadro de texto 42">
              <w:txbxContent>
                <w:p w:rsidR="00E616FF" w:rsidRPr="002B74B0" w:rsidRDefault="00E616FF" w:rsidP="00142A74">
                  <w:pPr>
                    <w:jc w:val="center"/>
                    <w:rPr>
                      <w:rFonts w:ascii="Freestyle Script" w:hAnsi="Freestyle Script" w:cs="Freestyle Script"/>
                      <w:noProof/>
                      <w:color w:val="000000"/>
                      <w:sz w:val="56"/>
                      <w:szCs w:val="56"/>
                    </w:rPr>
                  </w:pPr>
                  <w:r w:rsidRPr="002B74B0">
                    <w:rPr>
                      <w:rFonts w:ascii="Freestyle Script" w:hAnsi="Freestyle Script" w:cs="Freestyle Script"/>
                      <w:noProof/>
                      <w:color w:val="000000"/>
                      <w:sz w:val="56"/>
                      <w:szCs w:val="56"/>
                    </w:rPr>
                    <w:t>en tus manos.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Cuadro de texto 41" o:spid="_x0000_s1032" type="#_x0000_t202" style="position:absolute;left:0;text-align:left;margin-left:45.75pt;margin-top:195.75pt;width:206.4pt;height:29.75pt;z-index:251659776;visibility:visible;mso-wrap-style:none" filled="f" stroked="f">
            <v:path arrowok="t"/>
            <v:textbox style="mso-next-textbox:#Cuadro de texto 41;mso-fit-shape-to-text:t">
              <w:txbxContent>
                <w:p w:rsidR="00E616FF" w:rsidRPr="002B74B0" w:rsidRDefault="00E616FF" w:rsidP="00142A74">
                  <w:pPr>
                    <w:jc w:val="center"/>
                    <w:rPr>
                      <w:rFonts w:ascii="Century Gothic" w:hAnsi="Century Gothic" w:cs="Century Gothic"/>
                      <w:noProof/>
                      <w:color w:val="000000"/>
                    </w:rPr>
                  </w:pPr>
                  <w:r w:rsidRPr="002B74B0">
                    <w:rPr>
                      <w:rFonts w:ascii="Century Gothic" w:hAnsi="Century Gothic" w:cs="Century Gothic"/>
                      <w:noProof/>
                      <w:color w:val="000000"/>
                    </w:rPr>
                    <w:t>PONIENDO OPCIONES DE BIENESTAR</w:t>
                  </w:r>
                </w:p>
              </w:txbxContent>
            </v:textbox>
          </v:shape>
        </w:pict>
      </w:r>
    </w:p>
    <w:sectPr w:rsidR="00E616FF" w:rsidRPr="00FE2DE4" w:rsidSect="00D860D1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tyle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E2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A7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B81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3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4E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2C3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2CAD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75C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741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425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D1"/>
    <w:rsid w:val="00027D6C"/>
    <w:rsid w:val="00051B1D"/>
    <w:rsid w:val="000853FB"/>
    <w:rsid w:val="000D5732"/>
    <w:rsid w:val="000E0702"/>
    <w:rsid w:val="000E28FF"/>
    <w:rsid w:val="000E3862"/>
    <w:rsid w:val="000E6EF2"/>
    <w:rsid w:val="000F5975"/>
    <w:rsid w:val="00142A74"/>
    <w:rsid w:val="00153BCE"/>
    <w:rsid w:val="00167457"/>
    <w:rsid w:val="0018031A"/>
    <w:rsid w:val="00196625"/>
    <w:rsid w:val="001971E3"/>
    <w:rsid w:val="001C7374"/>
    <w:rsid w:val="002549D1"/>
    <w:rsid w:val="002A73DD"/>
    <w:rsid w:val="002B74B0"/>
    <w:rsid w:val="002C7073"/>
    <w:rsid w:val="00381140"/>
    <w:rsid w:val="003C53F5"/>
    <w:rsid w:val="003C559D"/>
    <w:rsid w:val="003D1939"/>
    <w:rsid w:val="00432BF3"/>
    <w:rsid w:val="00473CD1"/>
    <w:rsid w:val="004C22DB"/>
    <w:rsid w:val="004C2D82"/>
    <w:rsid w:val="004F65D3"/>
    <w:rsid w:val="0054797F"/>
    <w:rsid w:val="005B0A36"/>
    <w:rsid w:val="005E3284"/>
    <w:rsid w:val="006044A5"/>
    <w:rsid w:val="00634F7A"/>
    <w:rsid w:val="00637BF9"/>
    <w:rsid w:val="00643B67"/>
    <w:rsid w:val="00657ED9"/>
    <w:rsid w:val="00687BB4"/>
    <w:rsid w:val="00692585"/>
    <w:rsid w:val="00692A27"/>
    <w:rsid w:val="006B1925"/>
    <w:rsid w:val="006E0CD5"/>
    <w:rsid w:val="006E3FFC"/>
    <w:rsid w:val="007218B3"/>
    <w:rsid w:val="007573A3"/>
    <w:rsid w:val="00771807"/>
    <w:rsid w:val="0078619D"/>
    <w:rsid w:val="007A4B99"/>
    <w:rsid w:val="007C5687"/>
    <w:rsid w:val="007C78D7"/>
    <w:rsid w:val="00831236"/>
    <w:rsid w:val="00837A6C"/>
    <w:rsid w:val="008B0024"/>
    <w:rsid w:val="008B0066"/>
    <w:rsid w:val="008B5C1D"/>
    <w:rsid w:val="008C512A"/>
    <w:rsid w:val="008D640E"/>
    <w:rsid w:val="008E0CBA"/>
    <w:rsid w:val="00902AF4"/>
    <w:rsid w:val="0090330B"/>
    <w:rsid w:val="00916712"/>
    <w:rsid w:val="0092290A"/>
    <w:rsid w:val="00931F07"/>
    <w:rsid w:val="00977188"/>
    <w:rsid w:val="009D3D9C"/>
    <w:rsid w:val="009D77A6"/>
    <w:rsid w:val="00A02C4C"/>
    <w:rsid w:val="00A07368"/>
    <w:rsid w:val="00A148D3"/>
    <w:rsid w:val="00A168DA"/>
    <w:rsid w:val="00A30867"/>
    <w:rsid w:val="00A362BE"/>
    <w:rsid w:val="00A5375B"/>
    <w:rsid w:val="00A60288"/>
    <w:rsid w:val="00A903D4"/>
    <w:rsid w:val="00AC039E"/>
    <w:rsid w:val="00AD3A0C"/>
    <w:rsid w:val="00AF5D3B"/>
    <w:rsid w:val="00B076A3"/>
    <w:rsid w:val="00B157C4"/>
    <w:rsid w:val="00B6108C"/>
    <w:rsid w:val="00B675CD"/>
    <w:rsid w:val="00B81FDF"/>
    <w:rsid w:val="00BC32FD"/>
    <w:rsid w:val="00BD0EBC"/>
    <w:rsid w:val="00BE6C81"/>
    <w:rsid w:val="00BF6AE8"/>
    <w:rsid w:val="00C453ED"/>
    <w:rsid w:val="00C8351A"/>
    <w:rsid w:val="00CB3AE2"/>
    <w:rsid w:val="00CB42BA"/>
    <w:rsid w:val="00CC5142"/>
    <w:rsid w:val="00D27821"/>
    <w:rsid w:val="00D37DF3"/>
    <w:rsid w:val="00D647AA"/>
    <w:rsid w:val="00D7661D"/>
    <w:rsid w:val="00D860D1"/>
    <w:rsid w:val="00D9101F"/>
    <w:rsid w:val="00DF755A"/>
    <w:rsid w:val="00E136F8"/>
    <w:rsid w:val="00E16ECE"/>
    <w:rsid w:val="00E230C2"/>
    <w:rsid w:val="00E616FF"/>
    <w:rsid w:val="00E92357"/>
    <w:rsid w:val="00EE1893"/>
    <w:rsid w:val="00EE330A"/>
    <w:rsid w:val="00EE346A"/>
    <w:rsid w:val="00EE6DF2"/>
    <w:rsid w:val="00EF2735"/>
    <w:rsid w:val="00F0021F"/>
    <w:rsid w:val="00F267F6"/>
    <w:rsid w:val="00F73120"/>
    <w:rsid w:val="00F94E1B"/>
    <w:rsid w:val="00FC7CB4"/>
    <w:rsid w:val="00FD1FC2"/>
    <w:rsid w:val="00FD4205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D9"/>
    <w:pPr>
      <w:spacing w:after="160" w:line="259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6C8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7CB4"/>
  </w:style>
  <w:style w:type="paragraph" w:styleId="BalloonText">
    <w:name w:val="Balloon Text"/>
    <w:basedOn w:val="Normal"/>
    <w:link w:val="BalloonTextChar"/>
    <w:uiPriority w:val="99"/>
    <w:semiHidden/>
    <w:rsid w:val="00E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598</Words>
  <Characters>3535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Scaglia Palleiro</dc:creator>
  <cp:keywords/>
  <dc:description/>
  <cp:lastModifiedBy>JUDr. Vilém Urbiš</cp:lastModifiedBy>
  <cp:revision>5</cp:revision>
  <dcterms:created xsi:type="dcterms:W3CDTF">2017-08-23T16:12:00Z</dcterms:created>
  <dcterms:modified xsi:type="dcterms:W3CDTF">2018-08-06T07:45:00Z</dcterms:modified>
</cp:coreProperties>
</file>